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6" w:rsidRDefault="003D17D2" w:rsidP="004825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ПРАВОПИС</w:t>
      </w:r>
    </w:p>
    <w:p w:rsidR="003D17D2" w:rsidRDefault="003D17D2" w:rsidP="003D17D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17D2" w:rsidRPr="002B147A" w:rsidRDefault="003D17D2" w:rsidP="002B14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Правопис је скуп правила којих се придржавамо у писању како би нам порука писаних речи била јасна. Наша правописна норма заснива се на Правопису српскога језика, аутора М. Пешикана, Ј. Јерковића и М. Пижурице, у издању Матице српске, који је ступио н</w:t>
      </w:r>
      <w:r w:rsidR="002B147A">
        <w:rPr>
          <w:rFonts w:ascii="Times New Roman" w:hAnsi="Times New Roman" w:cs="Times New Roman"/>
          <w:sz w:val="24"/>
          <w:szCs w:val="24"/>
          <w:lang w:val="sr-Cyrl-RS"/>
        </w:rPr>
        <w:t>а снагу септембра 1997. године.</w:t>
      </w:r>
    </w:p>
    <w:p w:rsidR="00CF4A4C" w:rsidRDefault="00CF4A4C" w:rsidP="004825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5BD" w:rsidRDefault="004825BD" w:rsidP="00CF4A4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ПИСАЊЕ ВЕЛИКОГ СЛОВА</w:t>
      </w:r>
    </w:p>
    <w:p w:rsidR="004825BD" w:rsidRDefault="004825BD" w:rsidP="00CF4A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4FC" w:rsidRPr="00DA54FC" w:rsidRDefault="004825BD" w:rsidP="00DA54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реченице: </w:t>
      </w:r>
      <w:r w:rsidRPr="002B147A">
        <w:rPr>
          <w:rFonts w:ascii="Times New Roman" w:hAnsi="Times New Roman" w:cs="Times New Roman"/>
          <w:i/>
          <w:sz w:val="24"/>
          <w:szCs w:val="24"/>
          <w:lang w:val="sr-Cyrl-RS"/>
        </w:rPr>
        <w:t>Немања је седео на обали реке.</w:t>
      </w:r>
    </w:p>
    <w:p w:rsidR="004825BD" w:rsidRPr="002B147A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лична имена и презимена, надимци и друге речи које су постале саставни део имена: </w:t>
      </w:r>
      <w:r w:rsidRPr="002B147A">
        <w:rPr>
          <w:rFonts w:ascii="Times New Roman" w:hAnsi="Times New Roman" w:cs="Times New Roman"/>
          <w:i/>
          <w:sz w:val="24"/>
          <w:szCs w:val="24"/>
          <w:lang w:val="sr-Cyrl-RS"/>
        </w:rPr>
        <w:t>Вук Стефановић Караџић, Ми</w:t>
      </w:r>
      <w:r w:rsidR="002B147A">
        <w:rPr>
          <w:rFonts w:ascii="Times New Roman" w:hAnsi="Times New Roman" w:cs="Times New Roman"/>
          <w:i/>
          <w:sz w:val="24"/>
          <w:szCs w:val="24"/>
          <w:lang w:val="sr-Cyrl-RS"/>
        </w:rPr>
        <w:t>лић од Мачве, Лудвиг ван Бетов</w:t>
      </w:r>
      <w:r w:rsidR="002B147A">
        <w:rPr>
          <w:rFonts w:ascii="Times New Roman" w:hAnsi="Times New Roman" w:cs="Times New Roman"/>
          <w:i/>
          <w:sz w:val="24"/>
          <w:szCs w:val="24"/>
        </w:rPr>
        <w:t>en;</w:t>
      </w:r>
    </w:p>
    <w:p w:rsidR="004825BD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божанстава: </w:t>
      </w:r>
      <w:r w:rsidRPr="002B147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Перун, Весна, Зевс, Бог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(из поштовања, али у узречицама и изразима малим словом: </w:t>
      </w:r>
      <w:r w:rsidRPr="002B147A">
        <w:rPr>
          <w:rFonts w:ascii="Times New Roman" w:hAnsi="Times New Roman" w:cs="Times New Roman"/>
          <w:i/>
          <w:sz w:val="24"/>
          <w:szCs w:val="24"/>
          <w:lang w:val="sr-Cyrl-RS"/>
        </w:rPr>
        <w:t>Нека нам бог помогне)</w:t>
      </w:r>
    </w:p>
    <w:p w:rsidR="004825BD" w:rsidRPr="002B147A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народа, називи људи изведени од географских имена: </w:t>
      </w:r>
      <w:r w:rsidRPr="002B147A">
        <w:rPr>
          <w:rFonts w:ascii="Times New Roman" w:hAnsi="Times New Roman" w:cs="Times New Roman"/>
          <w:i/>
          <w:sz w:val="24"/>
          <w:szCs w:val="24"/>
          <w:lang w:val="sr-Cyrl-RS"/>
        </w:rPr>
        <w:t>Срби, Ром</w:t>
      </w:r>
      <w:r w:rsidR="002B147A">
        <w:rPr>
          <w:rFonts w:ascii="Times New Roman" w:hAnsi="Times New Roman" w:cs="Times New Roman"/>
          <w:i/>
          <w:sz w:val="24"/>
          <w:szCs w:val="24"/>
          <w:lang w:val="sr-Cyrl-RS"/>
        </w:rPr>
        <w:t>и, Банаћани, Новосађани, Нишлијa</w:t>
      </w:r>
      <w:r w:rsidR="002B147A">
        <w:rPr>
          <w:rFonts w:ascii="Times New Roman" w:hAnsi="Times New Roman" w:cs="Times New Roman"/>
          <w:i/>
          <w:sz w:val="24"/>
          <w:szCs w:val="24"/>
        </w:rPr>
        <w:t>;</w:t>
      </w:r>
    </w:p>
    <w:p w:rsidR="004825BD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земаља, федералних јединица и аутономија: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Аутономна Покрајина Војводина, Азија, Балкан, Јужна Америка, Неготинска Крајина</w:t>
      </w:r>
    </w:p>
    <w:p w:rsidR="004825BD" w:rsidRPr="00DA54FC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градова и села (свака реч великим словом):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Београд, Нови Сад, Зајечар, Бачко Петрово Село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4825BD" w:rsidRPr="00DA54FC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остали географски називи (мора, реке, планине – само прво слово велико изузев ако је друга реч властита именица):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Стара планина, Атлантски океан, Суецки канал, Скадарско језеро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4825BD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небеских тела (само прво слово велико):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Венера, Северњача, Марс, Халејева комета, Земља, Месец, Сунце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(Земља, Месец, Сунце када не значе не</w:t>
      </w:r>
      <w:r w:rsidR="00DA54FC">
        <w:rPr>
          <w:rFonts w:ascii="Times New Roman" w:hAnsi="Times New Roman" w:cs="Times New Roman"/>
          <w:sz w:val="24"/>
          <w:szCs w:val="24"/>
          <w:lang w:val="sr-Cyrl-RS"/>
        </w:rPr>
        <w:t>беска тела пишу се малим словом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825BD" w:rsidRPr="00DA54FC" w:rsidRDefault="004825B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и називи административних подручја (прво слово велико):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Јужнобачки округ, </w:t>
      </w:r>
      <w:r w:rsidR="00254EEB"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Новосадска армијска област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254EEB" w:rsidRPr="00DA54FC" w:rsidRDefault="00254EEB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празника (прво слово велико):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Ускрс, Божић, Први мај, Дан жена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254EEB" w:rsidRPr="00DA54FC" w:rsidRDefault="00254EEB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је у називу празника властито име (обе речи великим словом):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Свети Са</w:t>
      </w:r>
      <w:r w:rsidR="00DA54FC"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ва, Свети Никола;</w:t>
      </w:r>
    </w:p>
    <w:p w:rsidR="0080137F" w:rsidRDefault="0080137F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историјски догађаји (прво слово велико):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Први светски рат, Други светски рат, Косовска битка, Октобарска револуција, Париска комуна</w:t>
      </w:r>
      <w:r w:rsidR="00DA54FC">
        <w:rPr>
          <w:rFonts w:ascii="Times New Roman" w:hAnsi="Times New Roman" w:cs="Times New Roman"/>
          <w:sz w:val="24"/>
          <w:szCs w:val="24"/>
        </w:rPr>
        <w:t>;</w:t>
      </w:r>
    </w:p>
    <w:p w:rsidR="0080137F" w:rsidRDefault="0080137F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склопљених споразума и мира (прво слово велико):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Карловачки мир, Новосадски договор, Вестфалски мир</w:t>
      </w:r>
      <w:r w:rsidR="00DA54FC">
        <w:rPr>
          <w:rFonts w:ascii="Times New Roman" w:hAnsi="Times New Roman" w:cs="Times New Roman"/>
          <w:sz w:val="24"/>
          <w:szCs w:val="24"/>
        </w:rPr>
        <w:t>;</w:t>
      </w:r>
    </w:p>
    <w:p w:rsidR="0080137F" w:rsidRDefault="0080137F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имена улица и тргова:</w:t>
      </w:r>
    </w:p>
    <w:p w:rsidR="0080137F" w:rsidRPr="00DA54FC" w:rsidRDefault="0080137F" w:rsidP="00CF4A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увек прво слово велико: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Шекспирова улица, Данила Киша улица, Трг младенаца, Кеј жртава рације, Булевар ослобођења, Улица кнеза Данила, Булевар деспо</w:t>
      </w:r>
      <w:r w:rsidR="00DA54FC">
        <w:rPr>
          <w:rFonts w:ascii="Times New Roman" w:hAnsi="Times New Roman" w:cs="Times New Roman"/>
          <w:i/>
          <w:sz w:val="24"/>
          <w:szCs w:val="24"/>
          <w:lang w:val="sr-Cyrl-RS"/>
        </w:rPr>
        <w:t>та Стефана, Улица Балзакова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80137F" w:rsidRDefault="0080137F" w:rsidP="00CF4A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двојака употреба ако је реч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необавезна: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Улица Алексе Шантића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или: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ул. Алексе Шантића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80137F" w:rsidRPr="00DA54FC" w:rsidRDefault="00E9054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називи културних, духовних и друштвено-политичких покрета пишу се малим словом: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реализам, романтизам, стари век, илирски </w:t>
      </w:r>
      <w:r w:rsidR="00DA54FC">
        <w:rPr>
          <w:rFonts w:ascii="Times New Roman" w:hAnsi="Times New Roman" w:cs="Times New Roman"/>
          <w:i/>
          <w:sz w:val="24"/>
          <w:szCs w:val="24"/>
          <w:lang w:val="sr-Cyrl-RS"/>
        </w:rPr>
        <w:t>покрет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E90542" w:rsidRPr="00DA54FC" w:rsidRDefault="00E9054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марке производа увек малим словом: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боинг, миг, факс, најке, ф</w:t>
      </w:r>
      <w:r w:rsidR="00DA54FC">
        <w:rPr>
          <w:rFonts w:ascii="Times New Roman" w:hAnsi="Times New Roman" w:cs="Times New Roman"/>
          <w:i/>
          <w:sz w:val="24"/>
          <w:szCs w:val="24"/>
          <w:lang w:val="sr-Cyrl-RS"/>
        </w:rPr>
        <w:t>ића, калашњиков, лоза, бренди</w:t>
      </w:r>
      <w:r w:rsidR="00DA54FC">
        <w:rPr>
          <w:rFonts w:ascii="Times New Roman" w:hAnsi="Times New Roman" w:cs="Times New Roman"/>
          <w:i/>
          <w:sz w:val="24"/>
          <w:szCs w:val="24"/>
        </w:rPr>
        <w:t>;</w:t>
      </w:r>
    </w:p>
    <w:p w:rsidR="00E90542" w:rsidRDefault="00E9054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се назив производа узима као наслов патента, допушта се писање великим словом: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„Боинг 757“, „Виндоуз 2010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A54FC">
        <w:rPr>
          <w:rFonts w:ascii="Times New Roman" w:hAnsi="Times New Roman" w:cs="Times New Roman"/>
          <w:sz w:val="24"/>
          <w:szCs w:val="24"/>
        </w:rPr>
        <w:t>;</w:t>
      </w:r>
    </w:p>
    <w:p w:rsidR="00E90542" w:rsidRDefault="00E9054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називи наставних предмета пишу се малим словом: </w:t>
      </w:r>
      <w:r w:rsidRPr="00DA54FC">
        <w:rPr>
          <w:rFonts w:ascii="Times New Roman" w:hAnsi="Times New Roman" w:cs="Times New Roman"/>
          <w:i/>
          <w:sz w:val="24"/>
          <w:szCs w:val="24"/>
          <w:lang w:val="sr-Cyrl-RS"/>
        </w:rPr>
        <w:t>српски језик, математика, ликовна култура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(ипак, </w:t>
      </w:r>
      <w:r w:rsidRPr="00DA54FC">
        <w:rPr>
          <w:rFonts w:ascii="Times New Roman" w:hAnsi="Times New Roman" w:cs="Times New Roman"/>
          <w:sz w:val="24"/>
          <w:szCs w:val="24"/>
          <w:u w:val="single"/>
          <w:lang w:val="sr-Cyrl-RS"/>
        </w:rPr>
        <w:t>у службеној документацији може и великим словом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90542" w:rsidRPr="008A49C5" w:rsidRDefault="00E9054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животиња и заједничке именице употребљене као име и презиме: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Леси, Бамби, Снешко Белић, Деда Мраз</w:t>
      </w:r>
      <w:r w:rsidR="008F5612"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;</w:t>
      </w:r>
    </w:p>
    <w:p w:rsidR="008F5612" w:rsidRPr="008A49C5" w:rsidRDefault="008F561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9C5">
        <w:rPr>
          <w:rFonts w:ascii="Times New Roman" w:hAnsi="Times New Roman" w:cs="Times New Roman"/>
          <w:sz w:val="24"/>
          <w:szCs w:val="24"/>
          <w:lang w:val="sr-Cyrl-RS"/>
        </w:rPr>
        <w:t xml:space="preserve">малим словом ако је уопштено: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онај шаров, овај белац;</w:t>
      </w:r>
    </w:p>
    <w:p w:rsidR="008F5612" w:rsidRDefault="008F561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малим словом називи биљака: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драгољуб, ладолеж, мушкатла, сирак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612" w:rsidRPr="008A49C5" w:rsidRDefault="008F561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звања, титуле, увек мало слово: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деспот, вожд, цар, председник, професор, свети апостол Павле;</w:t>
      </w:r>
    </w:p>
    <w:p w:rsidR="008F5612" w:rsidRDefault="008F561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велико слово из поштовања: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Ви, Ваш, Ти, Твој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(само кад се обраћамо појединцу);</w:t>
      </w:r>
    </w:p>
    <w:p w:rsidR="008F5612" w:rsidRDefault="008F5612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називима институција, фабрика, установа: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Црвена звезда, Партизан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(спортско друштво),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Филозофски факултет у Новом Саду, Стеријино позорје, Матица српска, Рударско-топионичарски басен Бор, Војвођански музеј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612" w:rsidRDefault="008F5612" w:rsidP="00CF4A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се пишу скраћенице, све се пише великим словом без тачака: </w:t>
      </w:r>
      <w:r w:rsidRPr="008A49C5">
        <w:rPr>
          <w:rFonts w:ascii="Times New Roman" w:hAnsi="Times New Roman" w:cs="Times New Roman"/>
          <w:i/>
          <w:sz w:val="24"/>
          <w:szCs w:val="24"/>
          <w:lang w:val="sr-Cyrl-RS"/>
        </w:rPr>
        <w:t>ОШ „Жарко Зрењанин“, АПВ (Аутономна Покрајина Војводина)</w:t>
      </w:r>
      <w:r w:rsidR="0060311D"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60311D" w:rsidRPr="00233E45" w:rsidRDefault="0060311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присвојни придеви на </w:t>
      </w:r>
      <w:r w:rsidR="008A49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ов, -ев, -ин великим словом: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Јованов, Милошев, Перин, Маријин</w:t>
      </w:r>
      <w:r w:rsidR="00233E45">
        <w:rPr>
          <w:rFonts w:ascii="Times New Roman" w:hAnsi="Times New Roman" w:cs="Times New Roman"/>
          <w:i/>
          <w:sz w:val="24"/>
          <w:szCs w:val="24"/>
        </w:rPr>
        <w:t>;</w:t>
      </w:r>
    </w:p>
    <w:p w:rsidR="0060311D" w:rsidRPr="00233E45" w:rsidRDefault="0060311D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придеви на </w:t>
      </w:r>
      <w:r w:rsidR="00233E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ски, -шки, -чки малим словом: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новосадски, метохијски, вршачки;</w:t>
      </w:r>
    </w:p>
    <w:p w:rsidR="0060311D" w:rsidRPr="0060311D" w:rsidRDefault="0060311D" w:rsidP="0060311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542" w:rsidRDefault="00CF4A4C" w:rsidP="00CF4A4C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САСТАВЉЕНО И ОДВОЈЕНО ПИСАЊЕ РЕЧИ</w:t>
      </w:r>
    </w:p>
    <w:p w:rsidR="00CF4A4C" w:rsidRDefault="00CF4A4C" w:rsidP="00CF4A4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A4C" w:rsidRPr="00233E45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правило је да се сложенице пишу </w:t>
      </w:r>
      <w:r w:rsidR="00233E45">
        <w:rPr>
          <w:rFonts w:ascii="Times New Roman" w:hAnsi="Times New Roman" w:cs="Times New Roman"/>
          <w:i/>
          <w:sz w:val="24"/>
          <w:szCs w:val="24"/>
          <w:lang w:val="sr-Cyrl-RS"/>
        </w:rPr>
        <w:t>састављено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CF4A4C" w:rsidRPr="00233E45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редни бројеви: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шездесетогодишњи, двестоти;</w:t>
      </w:r>
    </w:p>
    <w:p w:rsidR="00CF4A4C" w:rsidRPr="00233E45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именице: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родољуб, Београд, Газиместан, кинотека, аеродром, наливперо, аутомеханичар, југоисток, </w:t>
      </w:r>
      <w:r w:rsidR="00233E45">
        <w:rPr>
          <w:rFonts w:ascii="Times New Roman" w:hAnsi="Times New Roman" w:cs="Times New Roman"/>
          <w:i/>
          <w:sz w:val="24"/>
          <w:szCs w:val="24"/>
          <w:lang w:val="sr-Cyrl-RS"/>
        </w:rPr>
        <w:t>такозвани, фото-монтажа, нокаут</w:t>
      </w:r>
      <w:r w:rsidR="00233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E45">
        <w:rPr>
          <w:rFonts w:ascii="Times New Roman" w:hAnsi="Times New Roman" w:cs="Times New Roman"/>
          <w:sz w:val="24"/>
          <w:szCs w:val="24"/>
          <w:lang w:val="sr-Cyrl-RS"/>
        </w:rPr>
        <w:t>пишу се састављено.</w:t>
      </w:r>
    </w:p>
    <w:p w:rsidR="00CF4A4C" w:rsidRPr="00233E45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придеви: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светлозелени, тамноплави, мркожут </w:t>
      </w:r>
      <w:r>
        <w:rPr>
          <w:rFonts w:ascii="Times New Roman" w:hAnsi="Times New Roman" w:cs="Times New Roman"/>
          <w:sz w:val="24"/>
          <w:szCs w:val="24"/>
          <w:lang w:val="sr-Cyrl-RS"/>
        </w:rPr>
        <w:t>(ако се мисли на нијансе), али и са цртицом ако се мисли на комбинацију боја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: плаво-бела мајица, црвено-бели дрес;</w:t>
      </w:r>
    </w:p>
    <w:p w:rsidR="00CF4A4C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спојено се пишу прилози: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каткад, којекуда, такорећи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 Реч </w:t>
      </w:r>
      <w:r w:rsidRPr="00CF4A4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пут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 једночланим бројем: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једанпут, двапут, трипут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(али одвојено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четири пута, пет пута, сто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итд.)</w:t>
      </w:r>
    </w:p>
    <w:p w:rsidR="00CF4A4C" w:rsidRDefault="00CF4A4C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именица подне са предлозима </w:t>
      </w:r>
      <w:r w:rsidRPr="004D4880">
        <w:rPr>
          <w:rFonts w:ascii="Times New Roman" w:hAnsi="Times New Roman" w:cs="Times New Roman"/>
          <w:i/>
          <w:sz w:val="24"/>
          <w:szCs w:val="24"/>
          <w:lang w:val="sr-Cyrl-RS"/>
        </w:rPr>
        <w:t>до, после,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, пише се двојако:</w:t>
      </w:r>
    </w:p>
    <w:p w:rsidR="004D4880" w:rsidRDefault="00233E45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именица пише се састављено</w:t>
      </w:r>
      <w:r w:rsidR="004D488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4880"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Тога поподнева</w:t>
      </w:r>
      <w:r w:rsidR="004D4880">
        <w:rPr>
          <w:rFonts w:ascii="Times New Roman" w:hAnsi="Times New Roman" w:cs="Times New Roman"/>
          <w:sz w:val="24"/>
          <w:szCs w:val="24"/>
          <w:lang w:val="sr-Cyrl-RS"/>
        </w:rPr>
        <w:t xml:space="preserve"> смо све урадили;</w:t>
      </w:r>
    </w:p>
    <w:p w:rsidR="004D4880" w:rsidRDefault="004D4880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прилог пише се одвојено: Иду само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пре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школу.</w:t>
      </w:r>
    </w:p>
    <w:p w:rsidR="004D4880" w:rsidRPr="00233E45" w:rsidRDefault="004D4880" w:rsidP="00CF4A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 цртицом се пишу полусложенице: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угљен-диоксид, калијум- сулфат, фер-плеј, топ-листа, ауто-трке, спомен-плоча;</w:t>
      </w:r>
    </w:p>
    <w:p w:rsidR="004D4880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је први део полусложенице једно слово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: а-основе, А-бомба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4880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термини с радиом као комуникационим средством: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радио-таласи, радио-аматери, радио-телеграфиста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(али без цртице у значењу установе: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Радио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итд.)</w:t>
      </w:r>
    </w:p>
    <w:p w:rsidR="004D4880" w:rsidRPr="00233E45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комбинација бројева или броја и именице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: три-четири дана, седам-осам ученика, годину-две, сат-два.</w:t>
      </w:r>
    </w:p>
    <w:p w:rsidR="004D4880" w:rsidRPr="00233E45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прилошке парне полусложенице: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мање-више, збрда-здола, какав-такав, дан-данас;</w:t>
      </w:r>
    </w:p>
    <w:p w:rsidR="004D4880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комбинација са бројем: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50-годишњица, 40-часовни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4880" w:rsidRPr="00233E45" w:rsidRDefault="004D4880" w:rsidP="004D4880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3E4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Пишу се одвојено:</w:t>
      </w:r>
    </w:p>
    <w:p w:rsidR="004D4880" w:rsidRPr="00233E45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изрази састављени од предлога и неке друге речи: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до тамо, до краја, до</w:t>
      </w:r>
      <w:r w:rsidR="00233E4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виђења, на пример, на годину;</w:t>
      </w:r>
    </w:p>
    <w:p w:rsidR="004D4880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пут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иза редних бројева и заменица: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други пут, седми пут, сваки пут</w:t>
      </w:r>
      <w:r w:rsidR="00233E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4880" w:rsidRPr="00233E45" w:rsidRDefault="00233E45" w:rsidP="004D4880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Пишу се састављено</w:t>
      </w:r>
      <w:r w:rsidR="004D4880" w:rsidRPr="00233E45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4D4880" w:rsidRPr="00233E45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изрази састављени од предлога и неке друге речи: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одонда, успут, нажалост, наизглед, испочетка, бестрага, дозлабога, додуше, доскора, забога, догодине;</w:t>
      </w:r>
    </w:p>
    <w:p w:rsidR="004D4880" w:rsidRPr="00233E45" w:rsidRDefault="004D4880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од и до у спојевима са прилозима 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кад, сад, тад</w:t>
      </w:r>
      <w:r>
        <w:rPr>
          <w:rFonts w:ascii="Times New Roman" w:hAnsi="Times New Roman" w:cs="Times New Roman"/>
          <w:sz w:val="24"/>
          <w:szCs w:val="24"/>
          <w:lang w:val="sr-Cyrl-RS"/>
        </w:rPr>
        <w:t>, пишу се двојако</w:t>
      </w:r>
      <w:r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: докад и до када; до сад и досад</w:t>
      </w:r>
      <w:r w:rsidR="00AC2C7C"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; откад и од када;</w:t>
      </w:r>
    </w:p>
    <w:p w:rsidR="00AC2C7C" w:rsidRDefault="00233E45" w:rsidP="004D48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одвојено и састављено</w:t>
      </w:r>
      <w:r w:rsidR="00AC2C7C">
        <w:rPr>
          <w:rFonts w:ascii="Times New Roman" w:hAnsi="Times New Roman" w:cs="Times New Roman"/>
          <w:sz w:val="24"/>
          <w:szCs w:val="24"/>
          <w:lang w:val="sr-Cyrl-RS"/>
        </w:rPr>
        <w:t xml:space="preserve"> у зависности од значења: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*и ако (дођеш и не дођеш)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иако (мада) (ниси знао лекцију)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*у очи (ме гледај)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уочи (празника)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*на поље (пала роса)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напоље (изађи)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*за сад (ово је за сад – намена)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засада (је све у реду)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*на велико (се тргује)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навелико (се прича)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*на крај (с краја на крај)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накрај (села живе)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*до бога (се чује)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добога (лоше)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*за час (научи све за следећи час)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зачас (ће се вратити)</w:t>
      </w:r>
    </w:p>
    <w:p w:rsidR="00AC2C7C" w:rsidRDefault="00AC2C7C" w:rsidP="00AC2C7C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глас (изашао на глас)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ab/>
        <w:t>наглас (читај)</w:t>
      </w:r>
    </w:p>
    <w:p w:rsidR="001D76CB" w:rsidRDefault="00233E45" w:rsidP="00233E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састављено</w:t>
      </w:r>
      <w:r w:rsidR="001D76CB"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простом футуру код глагола са инфинитивом на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1D76CB"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 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 xml:space="preserve">(причати): </w:t>
      </w:r>
      <w:r w:rsidR="001D76CB" w:rsidRPr="00233E45">
        <w:rPr>
          <w:rFonts w:ascii="Times New Roman" w:hAnsi="Times New Roman" w:cs="Times New Roman"/>
          <w:i/>
          <w:sz w:val="24"/>
          <w:szCs w:val="24"/>
          <w:lang w:val="sr-Cyrl-RS"/>
        </w:rPr>
        <w:t>причаћу, причаћеш, играћемо, певаћете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1D76CB" w:rsidRPr="00312ED3" w:rsidRDefault="001D76CB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одвојено код глагола на </w:t>
      </w:r>
      <w:r w:rsidR="00233E45"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ћи у сложеном футуру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ићи ћу, ићи ћемо, рећи ћете </w:t>
      </w:r>
      <w:r w:rsidRPr="00312ED3"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1D76CB" w:rsidRPr="00312ED3" w:rsidRDefault="001D76CB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РЕЧЦА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ПИШЕ СЕ: увек ОДВОЈЕНО од ГЛАГОЛА: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не слушају, не умарајући се, не умеш, не препознајући </w:t>
      </w:r>
      <w:r w:rsidRPr="00312ED3"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1D76CB" w:rsidRDefault="001D76CB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ИЗУЗЕТАК</w:t>
      </w:r>
      <w:r w:rsidR="00312ED3">
        <w:rPr>
          <w:rFonts w:ascii="Times New Roman" w:hAnsi="Times New Roman" w:cs="Times New Roman"/>
          <w:sz w:val="24"/>
          <w:szCs w:val="24"/>
          <w:lang w:val="sr-Cyrl-RS"/>
        </w:rPr>
        <w:t>: НИСАМ, НЕЋУ, НЕМАМ, НЕМОЈ и трпни глаголски придев</w:t>
      </w:r>
      <w:r>
        <w:rPr>
          <w:rFonts w:ascii="Times New Roman" w:hAnsi="Times New Roman" w:cs="Times New Roman"/>
          <w:sz w:val="24"/>
          <w:szCs w:val="24"/>
          <w:lang w:val="sr-Cyrl-RS"/>
        </w:rPr>
        <w:t>: непокошена, неурађено.</w:t>
      </w:r>
    </w:p>
    <w:p w:rsidR="001D76CB" w:rsidRDefault="00312ED3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РЕЧЦА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увек пише САСТАВЉЕНО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 xml:space="preserve"> са ИМЕНИЦАМА, ПРИДЕВИМА И ПРИЛОЗИМА: </w:t>
      </w:r>
      <w:r w:rsidR="001D76CB"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немир, несрећа, необичан, невесео, незанимљиво</w:t>
      </w:r>
      <w:r w:rsidR="001D76CB"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E3307" w:rsidRDefault="002E3307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РЕЧЦА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ПИШЕ СЕ ОДВОЈЕНО: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јеси ли научио, да ли су завршили, јесте ли добро, би ли путовао, не би ли урадили све, хоћете ли записати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E3307" w:rsidRDefault="002E3307" w:rsidP="001D76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*****УВЕК </w:t>
      </w:r>
      <w:r w:rsidR="00394136">
        <w:rPr>
          <w:rFonts w:ascii="Times New Roman" w:hAnsi="Times New Roman" w:cs="Times New Roman"/>
          <w:sz w:val="24"/>
          <w:szCs w:val="24"/>
          <w:lang w:val="sr-Cyrl-RS"/>
        </w:rPr>
        <w:t xml:space="preserve">ОДВОЈЕНО: </w:t>
      </w:r>
      <w:r w:rsidR="00394136" w:rsidRPr="00312ED3">
        <w:rPr>
          <w:rFonts w:ascii="Times New Roman" w:hAnsi="Times New Roman" w:cs="Times New Roman"/>
          <w:i/>
          <w:sz w:val="28"/>
          <w:szCs w:val="24"/>
          <w:lang w:val="sr-Cyrl-RS"/>
        </w:rPr>
        <w:t>ако ли, да ли, је ли</w:t>
      </w:r>
      <w:r w:rsidR="003941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6BA" w:rsidRDefault="002456BA" w:rsidP="002456B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6BA" w:rsidRDefault="002456BA" w:rsidP="002456B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ГЛАСОВИ И ГЛАСОВНЕ ПРОМЕНЕ</w:t>
      </w:r>
    </w:p>
    <w:p w:rsidR="00312ED3" w:rsidRDefault="00312ED3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6BA" w:rsidRDefault="002456BA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 Ј</w:t>
      </w:r>
    </w:p>
    <w:p w:rsidR="002456BA" w:rsidRDefault="002456BA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6BA" w:rsidRDefault="002456BA" w:rsidP="00245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умеће се у групе гласова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аи, еи, ои, уи: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каиш, неимар, доиста, стоик, авион, виолина, милион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456BA" w:rsidRDefault="002456BA" w:rsidP="00245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пише се испред гласа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456BA" w:rsidRDefault="002456BA" w:rsidP="002456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је део основе речи: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снаја/снаји, стаја/стаји, мој/моји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56BA" w:rsidRDefault="002456BA" w:rsidP="002456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иза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испред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а, 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редовно се пише у свим простим и изведеним речима: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авијација, идеја, историја, армија, премијер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456BA" w:rsidRDefault="002456BA" w:rsidP="00312ED3">
      <w:pPr>
        <w:pStyle w:val="ListParagraph"/>
        <w:numPr>
          <w:ilvl w:val="1"/>
          <w:numId w:val="2"/>
        </w:numPr>
        <w:ind w:left="177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код придева на </w:t>
      </w:r>
      <w:r w:rsidR="00312ED3"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ијски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историјски, серијски, комшијски</w:t>
      </w:r>
      <w:r w:rsidR="00312ED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56BA" w:rsidRDefault="002456BA" w:rsidP="002456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императиву глагола: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пиј, пијмо, пијте, налиј, бријмо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456BA" w:rsidRDefault="002456BA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6BA" w:rsidRDefault="002456BA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 Х:</w:t>
      </w:r>
    </w:p>
    <w:p w:rsidR="002456BA" w:rsidRDefault="002456BA" w:rsidP="002456B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6BA" w:rsidRDefault="002456BA" w:rsidP="00245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признају се дублети речи са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уместо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 гласа у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: мува/муха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сув/сух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компаративу сувљи/суши),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уво/ухо</w:t>
      </w:r>
      <w:r>
        <w:rPr>
          <w:rFonts w:ascii="Times New Roman" w:hAnsi="Times New Roman" w:cs="Times New Roman"/>
          <w:sz w:val="24"/>
          <w:szCs w:val="24"/>
          <w:lang w:val="sr-Cyrl-RS"/>
        </w:rPr>
        <w:t>, (али ОСТАЈЕ само: кожух, трбух, рухо, слух њух).</w:t>
      </w:r>
    </w:p>
    <w:p w:rsidR="002456BA" w:rsidRDefault="002456BA" w:rsidP="00245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признати су и дублети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: кијати/кихати, снаја/снаха, кухиња/кујна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6BA" w:rsidRPr="005E2C91" w:rsidRDefault="002456BA" w:rsidP="002456BA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E2C91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Једначење сугласника по звучности</w:t>
      </w:r>
    </w:p>
    <w:p w:rsidR="002456BA" w:rsidRDefault="002456BA" w:rsidP="00245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 се у речи нађу један до другог два по звучности неједнака сугласника, они се изједначавају (први </w:t>
      </w:r>
      <w:r w:rsidR="00312ED3">
        <w:rPr>
          <w:rFonts w:ascii="Times New Roman" w:hAnsi="Times New Roman" w:cs="Times New Roman"/>
          <w:sz w:val="24"/>
          <w:szCs w:val="24"/>
          <w:lang w:val="sr-Cyrl-RS"/>
        </w:rPr>
        <w:t>се угледа према другом: србски/СРПСКИ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456BA" w:rsidRDefault="002456BA" w:rsidP="002456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Изузеци су:</w:t>
      </w:r>
    </w:p>
    <w:p w:rsidR="002456BA" w:rsidRDefault="002456BA" w:rsidP="002456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не једначи испред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ш: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председник, подшишати, подсетник, градски, одштампати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2456BA" w:rsidRDefault="002456BA" w:rsidP="002456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 једначења у речи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вођство;</w:t>
      </w:r>
    </w:p>
    <w:p w:rsidR="002456BA" w:rsidRDefault="002456BA" w:rsidP="002456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 једначења на саставу сложеница: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подтачка, подтекст, предчас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6BA" w:rsidRDefault="002456BA" w:rsidP="002456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разним туђицама: </w:t>
      </w:r>
      <w:r w:rsidRPr="00312ED3">
        <w:rPr>
          <w:rFonts w:ascii="Times New Roman" w:hAnsi="Times New Roman" w:cs="Times New Roman"/>
          <w:i/>
          <w:sz w:val="24"/>
          <w:szCs w:val="24"/>
          <w:lang w:val="sr-Cyrl-RS"/>
        </w:rPr>
        <w:t>нокдаун, гангстер, брејденс</w:t>
      </w:r>
      <w:r w:rsidR="00312ED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E2C91" w:rsidRDefault="005E2C91" w:rsidP="005E2C91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E2C91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Једначење сугласника по начину и месту творбе</w:t>
      </w:r>
    </w:p>
    <w:p w:rsidR="005E2C91" w:rsidRPr="005E2C91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Сугласници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испред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ч, ћ, џ, ђ, љ, 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прелазе у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(образчић/ ОБРАШЧИЋ; пасче/ ПАШЧЕ). Сугласник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кад стоји испред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прелази у </w:t>
      </w:r>
      <w:r w:rsidRPr="00312ED3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="00C45219">
        <w:rPr>
          <w:rFonts w:ascii="Times New Roman" w:hAnsi="Times New Roman" w:cs="Times New Roman"/>
          <w:sz w:val="24"/>
          <w:szCs w:val="24"/>
          <w:lang w:val="sr-Cyrl-RS"/>
        </w:rPr>
        <w:t>: станбени/СТАМБЕНИ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2C91" w:rsidRDefault="005E2C91" w:rsidP="005E2C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Изузеци:</w:t>
      </w:r>
    </w:p>
    <w:p w:rsidR="005E2C91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45219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не мења у </w:t>
      </w:r>
      <w:r w:rsidRPr="00C45219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сложеницама: </w:t>
      </w:r>
      <w:r w:rsidRPr="00C45219">
        <w:rPr>
          <w:rFonts w:ascii="Times New Roman" w:hAnsi="Times New Roman" w:cs="Times New Roman"/>
          <w:i/>
          <w:sz w:val="24"/>
          <w:szCs w:val="24"/>
          <w:lang w:val="sr-Cyrl-RS"/>
        </w:rPr>
        <w:t>једанпут, странпутица, ванбрачни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 ПАЖЊА! Правилно је само: о</w:t>
      </w:r>
      <w:r w:rsidRPr="00C4521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дељење, обољење, запаљење, дељење, исцељење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5E2C91" w:rsidRDefault="005E2C91" w:rsidP="005E2C91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E2C91">
        <w:rPr>
          <w:rFonts w:ascii="Times New Roman" w:hAnsi="Times New Roman" w:cs="Times New Roman"/>
          <w:sz w:val="24"/>
          <w:szCs w:val="24"/>
          <w:u w:val="single"/>
          <w:lang w:val="sr-Cyrl-RS"/>
        </w:rPr>
        <w:t>Упрошћавање сугласничких група</w:t>
      </w:r>
    </w:p>
    <w:p w:rsidR="005E2C91" w:rsidRPr="005E2C91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Обавезно је упрошћавање два иста сугласника: одделити/ОДЕЛИТИ, русски/РУСКИ.</w:t>
      </w:r>
    </w:p>
    <w:p w:rsidR="005E2C91" w:rsidRPr="005E2C91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 ј у СУПЕРЛАТИВУ СЕ УДВАЈА: најјачи, најједноставнији.</w:t>
      </w:r>
    </w:p>
    <w:p w:rsidR="005E2C91" w:rsidRPr="005E2C91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гласови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губе испред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џ, ћ, ч, ђ, 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(сливених, африката): задатци/ЗАДАЦИ итд. </w:t>
      </w:r>
    </w:p>
    <w:p w:rsidR="005E2C91" w:rsidRPr="004D755F" w:rsidRDefault="005E2C91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редовно губи у групама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стц, штц, стк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залистак/ ЗАЛИСЦИ (али и ЗАЛИСТКА);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проштац/</w:t>
      </w:r>
      <w:r w:rsidR="004D755F"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прошци; листак/лиска, напрстак/ напрсци (али се допушта и напрстка</w:t>
      </w:r>
      <w:r w:rsidR="004D755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D755F" w:rsidRPr="004D755F" w:rsidRDefault="004D755F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Упрошћавају се групе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штн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стн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мастан/масна; позоришни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Pr="004D755F" w:rsidRDefault="004D755F" w:rsidP="005E2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новијој лексици прихватају се удвајања истих сугласника тамо где би упрошћавање довело до нејасности. Дакле, дозвољено је: н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аддржавни, поддијалекат, суперревизија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4D755F" w:rsidRDefault="004D755F" w:rsidP="004D75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D755F">
        <w:rPr>
          <w:rFonts w:ascii="Times New Roman" w:hAnsi="Times New Roman" w:cs="Times New Roman"/>
          <w:sz w:val="24"/>
          <w:szCs w:val="24"/>
          <w:lang w:val="sr-Cyrl-RS"/>
        </w:rPr>
        <w:t xml:space="preserve">ПАЖЊА: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Правилно је рећи само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зависан/ независан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смислу самосталности), нпр.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зависни чланови/ независни 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</w:p>
    <w:p w:rsidR="004D755F" w:rsidRDefault="004D755F" w:rsidP="004D755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D755F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Непостојано а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над, под, 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увек имају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5420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спред облика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мном: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нада мном, преда мном, преда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с, 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увек добијају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испред истих или сличних сугласника (с, з, ш, ж, к, г, х):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са светом, ка колима, СА МНОМ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осталим положајима бољи је краћи облик: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с јесени, к нози, к врагу, с тобом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Pr="004D755F" w:rsidRDefault="004D755F" w:rsidP="004D755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D755F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Палатализација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Код именица на </w:t>
      </w:r>
      <w:r w:rsidR="001B54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ка, -га, -ха,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присвојни придеви су на </w:t>
      </w:r>
      <w:r w:rsidR="001B54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ин, -гин, -хин</w:t>
      </w:r>
      <w:r>
        <w:rPr>
          <w:rFonts w:ascii="Times New Roman" w:hAnsi="Times New Roman" w:cs="Times New Roman"/>
          <w:sz w:val="24"/>
          <w:szCs w:val="24"/>
          <w:lang w:val="sr-Cyrl-RS"/>
        </w:rPr>
        <w:t>: б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акин, Драгин, снахин, гускин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Default="004D755F" w:rsidP="004D755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Изузетак: ВЛАДИЧИН, МАЈЧИН, ДЕВОЈЧИН;</w:t>
      </w:r>
    </w:p>
    <w:p w:rsidR="004D755F" w:rsidRDefault="004D755F" w:rsidP="004D755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Код именица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(ако није испред глас ч) придеви су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ичин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Миличин, Јеличин, царичин, Новичин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55F">
        <w:rPr>
          <w:rFonts w:ascii="Times New Roman" w:hAnsi="Times New Roman" w:cs="Times New Roman"/>
          <w:sz w:val="24"/>
          <w:szCs w:val="24"/>
          <w:lang w:val="sr-Cyrl-RS"/>
        </w:rPr>
        <w:t xml:space="preserve">Код именица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чица</w:t>
      </w:r>
      <w:r w:rsidRPr="004D755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девојчицин, спремачицин</w:t>
      </w:r>
      <w:r w:rsidRPr="004D755F"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</w:p>
    <w:p w:rsidR="004D755F" w:rsidRDefault="004D755F" w:rsidP="004D7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Правилно је РУЧИЦА, НОЖИЦА, ГУШЧИЦА, али у тепању се може рећи рукица, ногица, гускица итд.</w:t>
      </w:r>
    </w:p>
    <w:p w:rsidR="004D755F" w:rsidRPr="004D755F" w:rsidRDefault="004D755F" w:rsidP="004D755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D755F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Сибиларизација</w:t>
      </w:r>
    </w:p>
    <w:p w:rsidR="004D755F" w:rsidRPr="001B5420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Замена сугласника 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к, г, 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обавезна је у множини именица мушког рода пред наставком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војник/ војници, подвиг/ подвизи, Влах/ Власи;</w:t>
      </w:r>
    </w:p>
    <w:p w:rsidR="007B49AA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промени именица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 w:rsidR="001B5420">
        <w:rPr>
          <w:rFonts w:ascii="Times New Roman" w:hAnsi="Times New Roman" w:cs="Times New Roman"/>
          <w:sz w:val="24"/>
          <w:szCs w:val="24"/>
          <w:lang w:val="sr-Cyrl-RS"/>
        </w:rPr>
        <w:t>замену су задржале именице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значе људска бића: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мајка/ мајци, снаха/ снаси, слуга/ слузи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9AA" w:rsidRDefault="007B49AA" w:rsidP="007B49A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Без промене остају:</w:t>
      </w:r>
    </w:p>
    <w:p w:rsidR="007B49AA" w:rsidRDefault="007B49AA" w:rsidP="007B49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основе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чк, -ћк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значки, воћки</w:t>
      </w:r>
    </w:p>
    <w:p w:rsidR="007B49AA" w:rsidRDefault="007B49AA" w:rsidP="007B49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основе на </w:t>
      </w:r>
      <w:r w:rsidR="001B54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цк, -зг, -ск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коцки, мазги, маски;</w:t>
      </w:r>
    </w:p>
    <w:p w:rsidR="007B49AA" w:rsidRDefault="007B49AA" w:rsidP="007B49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основе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тк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патки, алатки, честитки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9AA" w:rsidRPr="001B5420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сва лична имена, хипокористици и презимена: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Бранки, Вуки, Заги, баки, секи, зеки;</w:t>
      </w:r>
    </w:p>
    <w:p w:rsidR="007B49AA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имена становница насеља: </w:t>
      </w:r>
      <w:r w:rsidRPr="001B5420">
        <w:rPr>
          <w:rFonts w:ascii="Times New Roman" w:hAnsi="Times New Roman" w:cs="Times New Roman"/>
          <w:i/>
          <w:sz w:val="24"/>
          <w:szCs w:val="24"/>
          <w:lang w:val="sr-Cyrl-RS"/>
        </w:rPr>
        <w:t>Банаћанки, Новосађанки, Палачанки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9AA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остале именице на </w:t>
      </w:r>
      <w:r w:rsidR="001B5420"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1B54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значе женска бића: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професорки, министарки, црнки, сељанки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:rsidR="007B49AA" w:rsidRPr="006C2ED3" w:rsidRDefault="007B49AA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дозвољено двојство: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>битки/ бици, загонетки/ загонеци, приповетки/ приповеци, ћурки/ ћурци;</w:t>
      </w:r>
    </w:p>
    <w:p w:rsidR="007B49AA" w:rsidRDefault="000937B4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домаћа географска имена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>Бока/ Боки, Војка/ Војки, Руменка/ Руменки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937B4" w:rsidRDefault="000937B4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географска имена у којима се осећа веза са општом именицом мењају се: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>Паланци, Ријеци, Лици (али може и Лики);</w:t>
      </w:r>
    </w:p>
    <w:p w:rsidR="000937B4" w:rsidRPr="006C2ED3" w:rsidRDefault="000937B4" w:rsidP="007B4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већина старих географских имена: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>Волги, Казабланки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(али је правилно </w:t>
      </w:r>
      <w:r w:rsidRPr="006C2ED3">
        <w:rPr>
          <w:rFonts w:ascii="Times New Roman" w:hAnsi="Times New Roman" w:cs="Times New Roman"/>
          <w:i/>
          <w:sz w:val="24"/>
          <w:szCs w:val="24"/>
          <w:lang w:val="sr-Cyrl-RS"/>
        </w:rPr>
        <w:t>Африци, Америци, Корзици, Аљасци);</w:t>
      </w:r>
      <w:bookmarkStart w:id="0" w:name="_GoBack"/>
      <w:bookmarkEnd w:id="0"/>
    </w:p>
    <w:sectPr w:rsidR="000937B4" w:rsidRPr="006C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DB5"/>
    <w:multiLevelType w:val="hybridMultilevel"/>
    <w:tmpl w:val="96A813A6"/>
    <w:lvl w:ilvl="0" w:tplc="7E84200A">
      <w:start w:val="8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DBE41CF"/>
    <w:multiLevelType w:val="hybridMultilevel"/>
    <w:tmpl w:val="4510E788"/>
    <w:lvl w:ilvl="0" w:tplc="DB8C44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D59EF"/>
    <w:multiLevelType w:val="hybridMultilevel"/>
    <w:tmpl w:val="7430E0BC"/>
    <w:lvl w:ilvl="0" w:tplc="729C4CB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D2"/>
    <w:rsid w:val="000937B4"/>
    <w:rsid w:val="001B5420"/>
    <w:rsid w:val="001D76CB"/>
    <w:rsid w:val="00233E45"/>
    <w:rsid w:val="002456BA"/>
    <w:rsid w:val="00254EEB"/>
    <w:rsid w:val="002B147A"/>
    <w:rsid w:val="002E3307"/>
    <w:rsid w:val="00312ED3"/>
    <w:rsid w:val="00394136"/>
    <w:rsid w:val="003D17D2"/>
    <w:rsid w:val="004825BD"/>
    <w:rsid w:val="004D4880"/>
    <w:rsid w:val="004D755F"/>
    <w:rsid w:val="005255D6"/>
    <w:rsid w:val="005E2C91"/>
    <w:rsid w:val="0060311D"/>
    <w:rsid w:val="006C2ED3"/>
    <w:rsid w:val="007B49AA"/>
    <w:rsid w:val="0080137F"/>
    <w:rsid w:val="008A49C5"/>
    <w:rsid w:val="008F5612"/>
    <w:rsid w:val="00AC2C7C"/>
    <w:rsid w:val="00C45219"/>
    <w:rsid w:val="00CF4A4C"/>
    <w:rsid w:val="00DA54FC"/>
    <w:rsid w:val="00E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Kukić</dc:creator>
  <cp:lastModifiedBy>Jelena Kukić</cp:lastModifiedBy>
  <cp:revision>16</cp:revision>
  <dcterms:created xsi:type="dcterms:W3CDTF">2021-02-17T18:20:00Z</dcterms:created>
  <dcterms:modified xsi:type="dcterms:W3CDTF">2021-02-18T09:47:00Z</dcterms:modified>
</cp:coreProperties>
</file>